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firstLineChars="0"/>
        <w:rPr>
          <w:rFonts w:hint="default"/>
          <w:sz w:val="24"/>
          <w:highlight w:val="none"/>
        </w:rPr>
      </w:pPr>
      <w:bookmarkStart w:id="0" w:name="8J"/>
      <w:bookmarkEnd w:id="0"/>
      <w:bookmarkStart w:id="1" w:name="9J"/>
      <w:bookmarkEnd w:id="1"/>
      <w:bookmarkStart w:id="2" w:name="JUMP_GOU_1_0_0"/>
      <w:bookmarkEnd w:id="2"/>
      <w:bookmarkStart w:id="3" w:name="JUMP_GOU_2_0_0"/>
      <w:bookmarkEnd w:id="3"/>
      <w:bookmarkStart w:id="4" w:name="JUMP_JYO_1_0_0"/>
      <w:bookmarkEnd w:id="4"/>
      <w:bookmarkStart w:id="5" w:name="JUMP_SEQ_12"/>
      <w:bookmarkEnd w:id="5"/>
      <w:bookmarkStart w:id="6" w:name="JUMP_SEQ_2"/>
      <w:bookmarkEnd w:id="6"/>
      <w:bookmarkStart w:id="7" w:name="JUMP_SEQ_32"/>
      <w:bookmarkEnd w:id="7"/>
      <w:bookmarkStart w:id="8" w:name="JUMP_SEQ_34"/>
      <w:bookmarkEnd w:id="8"/>
      <w:bookmarkStart w:id="9" w:name="JUMP_SEQ_43"/>
      <w:bookmarkEnd w:id="9"/>
      <w:bookmarkStart w:id="10" w:name="JUMP_SEQ_44"/>
      <w:bookmarkEnd w:id="10"/>
      <w:bookmarkStart w:id="11" w:name="MOKUJI_10"/>
      <w:bookmarkEnd w:id="11"/>
      <w:bookmarkStart w:id="12" w:name="MOKUJI_11"/>
      <w:bookmarkEnd w:id="12"/>
      <w:bookmarkStart w:id="13" w:name="MOKUJI_12"/>
      <w:bookmarkEnd w:id="13"/>
      <w:bookmarkStart w:id="14" w:name="MOKUJI_13"/>
      <w:bookmarkEnd w:id="14"/>
      <w:bookmarkStart w:id="15" w:name="_Hlk95386603"/>
      <w:bookmarkEnd w:id="15"/>
      <w:bookmarkStart w:id="16" w:name="_Hlk95392327"/>
      <w:bookmarkEnd w:id="16"/>
      <w:bookmarkStart w:id="17" w:name="_Hlk95393684"/>
      <w:bookmarkEnd w:id="17"/>
      <w:bookmarkStart w:id="18" w:name="_Hlk95395582"/>
      <w:bookmarkEnd w:id="18"/>
      <w:bookmarkStart w:id="19" w:name="_Hlk97106086"/>
      <w:bookmarkEnd w:id="19"/>
      <w:r>
        <w:rPr>
          <w:rFonts w:hint="default"/>
          <w:sz w:val="24"/>
          <w:highlight w:val="none"/>
        </w:rPr>
        <w:t>様式第</w:t>
      </w:r>
      <w:r>
        <w:rPr>
          <w:rFonts w:hint="eastAsia"/>
          <w:sz w:val="24"/>
          <w:highlight w:val="none"/>
        </w:rPr>
        <w:t>４</w:t>
      </w:r>
      <w:r>
        <w:rPr>
          <w:rFonts w:hint="default"/>
          <w:sz w:val="24"/>
          <w:highlight w:val="none"/>
        </w:rPr>
        <w:t>号（第</w:t>
      </w:r>
      <w:r>
        <w:rPr>
          <w:rFonts w:hint="eastAsia"/>
          <w:sz w:val="24"/>
          <w:highlight w:val="none"/>
        </w:rPr>
        <w:t>５</w:t>
      </w:r>
      <w:r>
        <w:rPr>
          <w:rFonts w:hint="default"/>
          <w:sz w:val="24"/>
          <w:highlight w:val="none"/>
        </w:rPr>
        <w:t>条関係）</w:t>
      </w:r>
    </w:p>
    <w:p>
      <w:pPr>
        <w:pStyle w:val="0"/>
        <w:spacing w:line="259" w:lineRule="auto"/>
        <w:rPr>
          <w:rFonts w:hint="default"/>
          <w:sz w:val="24"/>
          <w:highlight w:val="none"/>
        </w:rPr>
      </w:pPr>
    </w:p>
    <w:p>
      <w:pPr>
        <w:pStyle w:val="37"/>
        <w:wordWrap w:val="0"/>
        <w:ind w:left="1"/>
        <w:rPr>
          <w:rFonts w:hint="default" w:ascii="ＭＳ 明朝" w:hAnsi="ＭＳ 明朝"/>
          <w:highlight w:val="none"/>
        </w:rPr>
      </w:pPr>
      <w:r>
        <w:rPr>
          <w:rFonts w:hint="eastAsia" w:ascii="ＭＳ 明朝" w:hAnsi="ＭＳ 明朝"/>
          <w:highlight w:val="none"/>
        </w:rPr>
        <w:t>　　　年　　月　　日　</w:t>
      </w:r>
    </w:p>
    <w:p>
      <w:pPr>
        <w:pStyle w:val="37"/>
        <w:jc w:val="left"/>
        <w:rPr>
          <w:rFonts w:hint="default" w:ascii="ＭＳ 明朝" w:hAnsi="ＭＳ 明朝"/>
          <w:highlight w:val="none"/>
        </w:rPr>
      </w:pPr>
    </w:p>
    <w:p>
      <w:pPr>
        <w:pStyle w:val="37"/>
        <w:ind w:left="1"/>
        <w:jc w:val="left"/>
        <w:rPr>
          <w:rFonts w:hint="default" w:ascii="ＭＳ 明朝" w:hAnsi="ＭＳ 明朝"/>
          <w:highlight w:val="none"/>
        </w:rPr>
      </w:pPr>
      <w:r>
        <w:rPr>
          <w:rFonts w:hint="eastAsia" w:ascii="ＭＳ 明朝" w:hAnsi="ＭＳ 明朝"/>
          <w:highlight w:val="none"/>
        </w:rPr>
        <w:t>　取手市長　　　　　　　　　殿</w:t>
      </w:r>
    </w:p>
    <w:p>
      <w:pPr>
        <w:pStyle w:val="37"/>
        <w:ind w:left="1"/>
        <w:jc w:val="left"/>
        <w:rPr>
          <w:rFonts w:hint="default" w:ascii="ＭＳ 明朝" w:hAnsi="ＭＳ 明朝"/>
          <w:highlight w:val="none"/>
        </w:rPr>
      </w:pPr>
    </w:p>
    <w:p>
      <w:pPr>
        <w:pStyle w:val="37"/>
        <w:ind w:left="1"/>
        <w:jc w:val="left"/>
        <w:rPr>
          <w:rFonts w:hint="default" w:ascii="ＭＳ 明朝" w:hAnsi="ＭＳ 明朝"/>
          <w:highlight w:val="none"/>
        </w:rPr>
      </w:pPr>
    </w:p>
    <w:p>
      <w:pPr>
        <w:pStyle w:val="0"/>
        <w:spacing w:after="12" w:afterLines="0" w:afterAutospacing="0" w:line="259" w:lineRule="auto"/>
        <w:jc w:val="center"/>
        <w:rPr>
          <w:rFonts w:hint="default"/>
          <w:sz w:val="28"/>
          <w:highlight w:val="none"/>
        </w:rPr>
      </w:pPr>
      <w:r>
        <w:rPr>
          <w:rFonts w:hint="default"/>
          <w:sz w:val="28"/>
          <w:highlight w:val="none"/>
        </w:rPr>
        <w:t>ふるさと</w:t>
      </w:r>
      <w:r>
        <w:rPr>
          <w:rFonts w:hint="eastAsia"/>
          <w:sz w:val="28"/>
          <w:highlight w:val="none"/>
        </w:rPr>
        <w:t>取手応援寄附金返礼品等追加申請</w:t>
      </w:r>
      <w:r>
        <w:rPr>
          <w:rFonts w:hint="default"/>
          <w:sz w:val="28"/>
          <w:highlight w:val="none"/>
        </w:rPr>
        <w:t>書</w:t>
      </w:r>
      <w:bookmarkStart w:id="20" w:name="_GoBack"/>
      <w:bookmarkEnd w:id="20"/>
    </w:p>
    <w:p>
      <w:pPr>
        <w:pStyle w:val="0"/>
        <w:spacing w:after="10" w:afterLines="0" w:afterAutospacing="0" w:line="259" w:lineRule="auto"/>
        <w:ind w:left="142"/>
        <w:rPr>
          <w:rFonts w:hint="default"/>
          <w:sz w:val="24"/>
          <w:highlight w:val="none"/>
        </w:rPr>
      </w:pPr>
    </w:p>
    <w:p>
      <w:pPr>
        <w:pStyle w:val="0"/>
        <w:spacing w:after="10" w:afterLines="0" w:afterAutospacing="0" w:line="259" w:lineRule="auto"/>
        <w:ind w:left="142"/>
        <w:rPr>
          <w:rFonts w:hint="default"/>
          <w:sz w:val="24"/>
          <w:highlight w:val="none"/>
        </w:rPr>
      </w:pPr>
    </w:p>
    <w:p>
      <w:pPr>
        <w:pStyle w:val="0"/>
        <w:wordWrap w:val="0"/>
        <w:spacing w:after="10" w:afterLines="0" w:afterAutospacing="0" w:line="360" w:lineRule="auto"/>
        <w:ind w:left="6" w:leftChars="3" w:firstLine="1464" w:firstLineChars="610"/>
        <w:jc w:val="right"/>
        <w:rPr>
          <w:rFonts w:hint="default"/>
          <w:sz w:val="24"/>
          <w:highlight w:val="none"/>
        </w:rPr>
      </w:pPr>
      <w:r>
        <w:rPr>
          <w:rFonts w:hint="default"/>
          <w:sz w:val="24"/>
          <w:highlight w:val="none"/>
        </w:rPr>
        <w:t>（</w:t>
      </w:r>
      <w:r>
        <w:rPr>
          <w:rFonts w:hint="eastAsia"/>
          <w:sz w:val="24"/>
          <w:highlight w:val="none"/>
        </w:rPr>
        <w:t>協力</w:t>
      </w:r>
      <w:r>
        <w:rPr>
          <w:rFonts w:hint="default"/>
          <w:sz w:val="24"/>
          <w:highlight w:val="none"/>
        </w:rPr>
        <w:t>事業者）</w:t>
      </w:r>
      <w:r>
        <w:rPr>
          <w:rFonts w:hint="eastAsia"/>
          <w:sz w:val="24"/>
          <w:highlight w:val="none"/>
        </w:rPr>
        <w:t>　　　　　　　　　　　　　　　</w:t>
      </w:r>
    </w:p>
    <w:p>
      <w:pPr>
        <w:pStyle w:val="0"/>
        <w:wordWrap w:val="0"/>
        <w:spacing w:after="10" w:afterLines="0" w:afterAutospacing="0" w:line="360" w:lineRule="auto"/>
        <w:ind w:left="6" w:leftChars="3" w:firstLine="1952" w:firstLineChars="610"/>
        <w:jc w:val="right"/>
        <w:rPr>
          <w:rFonts w:hint="default"/>
          <w:sz w:val="24"/>
          <w:highlight w:val="none"/>
        </w:rPr>
      </w:pPr>
      <w:r>
        <w:rPr>
          <w:rFonts w:hint="eastAsia"/>
          <w:spacing w:val="40"/>
          <w:sz w:val="24"/>
          <w:highlight w:val="none"/>
          <w:fitText w:val="1200" w:id="1"/>
        </w:rPr>
        <w:t>登録番</w:t>
      </w:r>
      <w:r>
        <w:rPr>
          <w:rFonts w:hint="eastAsia"/>
          <w:sz w:val="24"/>
          <w:highlight w:val="none"/>
          <w:fitText w:val="1200" w:id="1"/>
        </w:rPr>
        <w:t>号</w:t>
      </w:r>
      <w:r>
        <w:rPr>
          <w:rFonts w:hint="eastAsia"/>
          <w:sz w:val="24"/>
          <w:highlight w:val="none"/>
        </w:rPr>
        <w:t>　　　第　　　　　号　　　　　　</w:t>
      </w:r>
    </w:p>
    <w:p>
      <w:pPr>
        <w:pStyle w:val="0"/>
        <w:wordWrap w:val="0"/>
        <w:spacing w:line="360" w:lineRule="auto"/>
        <w:ind w:left="6" w:leftChars="3" w:right="3594" w:rightChars="0" w:firstLine="1952" w:firstLineChars="610"/>
        <w:jc w:val="right"/>
        <w:rPr>
          <w:rFonts w:hint="default"/>
          <w:sz w:val="24"/>
          <w:highlight w:val="none"/>
        </w:rPr>
      </w:pPr>
      <w:r>
        <w:rPr>
          <w:rFonts w:hint="default"/>
          <w:spacing w:val="40"/>
          <w:sz w:val="24"/>
          <w:highlight w:val="none"/>
          <w:fitText w:val="1200" w:id="2"/>
        </w:rPr>
        <w:t>事業者</w:t>
      </w:r>
      <w:r>
        <w:rPr>
          <w:rFonts w:hint="default"/>
          <w:sz w:val="24"/>
          <w:highlight w:val="none"/>
          <w:fitText w:val="1200" w:id="2"/>
        </w:rPr>
        <w:t>名</w:t>
      </w:r>
      <w:r>
        <w:rPr>
          <w:rFonts w:hint="eastAsia"/>
          <w:sz w:val="24"/>
          <w:highlight w:val="none"/>
        </w:rPr>
        <w:t>　</w:t>
      </w:r>
    </w:p>
    <w:p>
      <w:pPr>
        <w:pStyle w:val="0"/>
        <w:wordWrap w:val="0"/>
        <w:spacing w:line="360" w:lineRule="auto"/>
        <w:ind w:left="6" w:leftChars="3" w:right="3594" w:rightChars="0" w:firstLine="1464" w:firstLineChars="610"/>
        <w:jc w:val="right"/>
        <w:rPr>
          <w:rFonts w:hint="default"/>
          <w:sz w:val="24"/>
          <w:highlight w:val="none"/>
        </w:rPr>
      </w:pPr>
      <w:r>
        <w:rPr>
          <w:rFonts w:hint="default"/>
          <w:sz w:val="24"/>
          <w:highlight w:val="none"/>
        </w:rPr>
        <w:t>代表者氏名</w:t>
      </w:r>
      <w:r>
        <w:rPr>
          <w:rFonts w:hint="eastAsia"/>
          <w:sz w:val="24"/>
          <w:highlight w:val="none"/>
        </w:rPr>
        <w:t>　</w:t>
      </w:r>
    </w:p>
    <w:p>
      <w:pPr>
        <w:pStyle w:val="0"/>
        <w:wordWrap w:val="0"/>
        <w:spacing w:line="360" w:lineRule="auto"/>
        <w:ind w:left="6" w:leftChars="3" w:right="3594" w:rightChars="0" w:firstLine="1464" w:firstLineChars="610"/>
        <w:jc w:val="right"/>
        <w:rPr>
          <w:rFonts w:hint="default"/>
          <w:sz w:val="24"/>
          <w:highlight w:val="none"/>
        </w:rPr>
      </w:pPr>
      <w:r>
        <w:rPr>
          <w:rFonts w:hint="default"/>
          <w:sz w:val="24"/>
          <w:highlight w:val="none"/>
        </w:rPr>
        <w:t>担当者氏名</w:t>
      </w:r>
      <w:r>
        <w:rPr>
          <w:rFonts w:hint="eastAsia"/>
          <w:sz w:val="24"/>
          <w:highlight w:val="none"/>
        </w:rPr>
        <w:t>　</w:t>
      </w:r>
    </w:p>
    <w:p>
      <w:pPr>
        <w:pStyle w:val="0"/>
        <w:spacing w:after="13" w:afterLines="0" w:afterAutospacing="0" w:line="259" w:lineRule="auto"/>
        <w:ind w:left="142"/>
        <w:rPr>
          <w:rFonts w:hint="default"/>
          <w:highlight w:val="none"/>
        </w:rPr>
      </w:pPr>
    </w:p>
    <w:p>
      <w:pPr>
        <w:pStyle w:val="0"/>
        <w:spacing w:after="13" w:afterLines="0" w:afterAutospacing="0" w:line="259" w:lineRule="auto"/>
        <w:ind w:left="142"/>
        <w:rPr>
          <w:rFonts w:hint="default"/>
          <w:highlight w:val="none"/>
        </w:rPr>
      </w:pPr>
    </w:p>
    <w:p>
      <w:pPr>
        <w:pStyle w:val="0"/>
        <w:ind w:left="180" w:firstLine="228"/>
        <w:rPr>
          <w:rFonts w:hint="default"/>
          <w:highlight w:val="none"/>
        </w:rPr>
      </w:pPr>
      <w:r>
        <w:rPr>
          <w:rFonts w:hint="default"/>
          <w:sz w:val="24"/>
          <w:highlight w:val="none"/>
        </w:rPr>
        <w:t>下記のとおり返礼品</w:t>
      </w:r>
      <w:r>
        <w:rPr>
          <w:rFonts w:hint="eastAsia"/>
          <w:sz w:val="24"/>
          <w:highlight w:val="none"/>
        </w:rPr>
        <w:t>等</w:t>
      </w:r>
      <w:r>
        <w:rPr>
          <w:rFonts w:hint="default"/>
          <w:sz w:val="24"/>
          <w:highlight w:val="none"/>
        </w:rPr>
        <w:t>を</w:t>
      </w:r>
      <w:r>
        <w:rPr>
          <w:rFonts w:hint="eastAsia"/>
          <w:sz w:val="24"/>
          <w:highlight w:val="none"/>
        </w:rPr>
        <w:t>追加したいので，ふるさと取手応援寄附金返礼品等協力事業者の登録に関する要綱第５条第２項の規定により申請します。</w:t>
      </w:r>
    </w:p>
    <w:p>
      <w:pPr>
        <w:pStyle w:val="0"/>
        <w:spacing w:after="10" w:afterLines="0" w:afterAutospacing="0" w:line="360" w:lineRule="auto"/>
        <w:ind w:left="0" w:leftChars="0" w:firstLineChars="0"/>
        <w:rPr>
          <w:rFonts w:hint="default"/>
          <w:sz w:val="24"/>
          <w:highlight w:val="none"/>
        </w:rPr>
      </w:pPr>
    </w:p>
    <w:p>
      <w:pPr>
        <w:pStyle w:val="0"/>
        <w:spacing w:after="11" w:afterLines="0" w:afterAutospacing="0" w:line="259" w:lineRule="auto"/>
        <w:ind w:left="413" w:right="260"/>
        <w:jc w:val="center"/>
        <w:rPr>
          <w:rFonts w:hint="default"/>
          <w:sz w:val="24"/>
          <w:highlight w:val="none"/>
        </w:rPr>
      </w:pPr>
      <w:r>
        <w:rPr>
          <w:rFonts w:hint="default"/>
          <w:sz w:val="24"/>
          <w:highlight w:val="none"/>
        </w:rPr>
        <w:t>記</w:t>
      </w:r>
    </w:p>
    <w:p>
      <w:pPr>
        <w:pStyle w:val="0"/>
        <w:spacing w:after="13" w:afterLines="0" w:afterAutospacing="0" w:line="360" w:lineRule="auto"/>
        <w:ind w:left="0" w:leftChars="0" w:firstLineChars="0"/>
        <w:rPr>
          <w:rFonts w:hint="default"/>
          <w:sz w:val="24"/>
          <w:highlight w:val="none"/>
        </w:rPr>
      </w:pPr>
    </w:p>
    <w:p>
      <w:pPr>
        <w:pStyle w:val="0"/>
        <w:ind w:left="142" w:firstLine="266"/>
        <w:rPr>
          <w:rFonts w:hint="default"/>
          <w:sz w:val="24"/>
          <w:highlight w:val="none"/>
        </w:rPr>
      </w:pPr>
      <w:r>
        <w:rPr>
          <w:rFonts w:hint="default"/>
          <w:sz w:val="24"/>
          <w:highlight w:val="none"/>
        </w:rPr>
        <w:t>別紙返礼品</w:t>
      </w:r>
      <w:r>
        <w:rPr>
          <w:rFonts w:hint="eastAsia"/>
          <w:sz w:val="24"/>
          <w:highlight w:val="none"/>
        </w:rPr>
        <w:t>等提案</w:t>
      </w:r>
      <w:r>
        <w:rPr>
          <w:rFonts w:hint="default"/>
          <w:sz w:val="24"/>
          <w:highlight w:val="none"/>
        </w:rPr>
        <w:t>一覧表（様式第１号</w:t>
      </w:r>
      <w:r>
        <w:rPr>
          <w:rFonts w:hint="eastAsia"/>
          <w:sz w:val="24"/>
          <w:highlight w:val="none"/>
        </w:rPr>
        <w:t>の２</w:t>
      </w:r>
      <w:r>
        <w:rPr>
          <w:rFonts w:hint="default"/>
          <w:sz w:val="24"/>
          <w:highlight w:val="none"/>
        </w:rPr>
        <w:t>）</w:t>
      </w:r>
      <w:r>
        <w:rPr>
          <w:rFonts w:hint="eastAsia"/>
          <w:sz w:val="24"/>
          <w:highlight w:val="none"/>
        </w:rPr>
        <w:t>及び返礼品等提案書（様式第１号の３）</w:t>
      </w:r>
      <w:r>
        <w:rPr>
          <w:rFonts w:hint="default"/>
          <w:sz w:val="24"/>
          <w:highlight w:val="none"/>
        </w:rPr>
        <w:t>のとおり</w:t>
      </w:r>
    </w:p>
    <w:p>
      <w:pPr>
        <w:pStyle w:val="0"/>
        <w:spacing w:after="10" w:afterLines="0" w:afterAutospacing="0" w:line="259" w:lineRule="auto"/>
        <w:ind w:left="0" w:leftChars="0" w:firstLineChars="0"/>
        <w:rPr>
          <w:rFonts w:hint="default" w:ascii="ＭＳ 明朝" w:hAnsi="ＭＳ 明朝"/>
          <w:highlight w:val="none"/>
        </w:rPr>
      </w:pPr>
      <w:bookmarkStart w:id="21" w:name="_Hlk77685781"/>
      <w:bookmarkEnd w:id="21"/>
      <w:bookmarkStart w:id="22" w:name="_Hlk77688672"/>
      <w:bookmarkEnd w:id="22"/>
      <w:bookmarkStart w:id="23" w:name="_Hlk77756054"/>
      <w:bookmarkEnd w:id="23"/>
    </w:p>
    <w:sectPr>
      <w:pgSz w:w="11906" w:h="16838"/>
      <w:pgMar w:top="1417" w:right="1417" w:bottom="1417" w:left="1417" w:header="851" w:footer="567" w:gutter="0"/>
      <w:cols w:space="720"/>
      <w:textDirection w:val="lrTb"/>
      <w:docGrid w:type="lines" w:linePitch="3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rawingGridHorizontalSpacing w:val="210"/>
  <w:drawingGridVerticalSpacing w:val="38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next w:val="0"/>
    <w:link w:val="53"/>
    <w:uiPriority w:val="0"/>
    <w:qFormat/>
    <w:pPr>
      <w:keepNext w:val="1"/>
      <w:keepLines w:val="1"/>
      <w:spacing w:after="11" w:afterLines="0" w:afterAutospacing="0" w:line="259" w:lineRule="auto"/>
      <w:ind w:left="10" w:right="274" w:hanging="10"/>
      <w:jc w:val="center"/>
      <w:outlineLvl w:val="1"/>
    </w:pPr>
    <w:rPr>
      <w:rFonts w:ascii="ＭＳ 明朝" w:hAnsi="ＭＳ 明朝"/>
      <w:color w:val="000000"/>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um22"/>
    <w:basedOn w:val="0"/>
    <w:next w:val="15"/>
    <w:link w:val="0"/>
    <w:uiPriority w:val="0"/>
    <w:qFormat/>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sz w:val="24"/>
    </w:rPr>
  </w:style>
  <w:style w:type="paragraph" w:styleId="16" w:customStyle="1">
    <w:name w:val="num25"/>
    <w:basedOn w:val="0"/>
    <w:next w:val="16"/>
    <w:link w:val="0"/>
    <w:uiPriority w:val="0"/>
    <w:qFormat/>
    <w:pPr>
      <w:widowControl w:val="1"/>
      <w:spacing w:before="100" w:beforeLines="0" w:beforeAutospacing="1" w:after="100" w:afterLines="0" w:afterAutospacing="1"/>
      <w:ind w:left="720" w:hanging="240"/>
      <w:jc w:val="left"/>
    </w:pPr>
    <w:rPr>
      <w:rFonts w:ascii="ＭＳ Ｐゴシック" w:hAnsi="ＭＳ Ｐゴシック" w:eastAsia="ＭＳ Ｐゴシック"/>
      <w:kern w:val="0"/>
      <w:sz w:val="24"/>
    </w:rPr>
  </w:style>
  <w:style w:type="character" w:styleId="17" w:customStyle="1">
    <w:name w:val="num57"/>
    <w:basedOn w:val="10"/>
    <w:next w:val="17"/>
    <w:link w:val="0"/>
    <w:uiPriority w:val="0"/>
  </w:style>
  <w:style w:type="character" w:styleId="18" w:customStyle="1">
    <w:name w:val="p20"/>
    <w:basedOn w:val="10"/>
    <w:next w:val="18"/>
    <w:link w:val="0"/>
    <w:uiPriority w:val="0"/>
  </w:style>
  <w:style w:type="character" w:styleId="19" w:customStyle="1">
    <w:name w:val="num58"/>
    <w:basedOn w:val="10"/>
    <w:next w:val="19"/>
    <w:link w:val="0"/>
    <w:uiPriority w:val="0"/>
  </w:style>
  <w:style w:type="character" w:styleId="20" w:customStyle="1">
    <w:name w:val="p21"/>
    <w:basedOn w:val="10"/>
    <w:next w:val="20"/>
    <w:link w:val="0"/>
    <w:uiPriority w:val="0"/>
  </w:style>
  <w:style w:type="character" w:styleId="21" w:customStyle="1">
    <w:name w:val="num59"/>
    <w:basedOn w:val="10"/>
    <w:next w:val="21"/>
    <w:link w:val="0"/>
    <w:uiPriority w:val="0"/>
  </w:style>
  <w:style w:type="character" w:styleId="22" w:customStyle="1">
    <w:name w:val="p22"/>
    <w:basedOn w:val="10"/>
    <w:next w:val="22"/>
    <w:link w:val="0"/>
    <w:uiPriority w:val="0"/>
  </w:style>
  <w:style w:type="character" w:styleId="23" w:customStyle="1">
    <w:name w:val="num60"/>
    <w:basedOn w:val="10"/>
    <w:next w:val="23"/>
    <w:link w:val="0"/>
    <w:uiPriority w:val="0"/>
  </w:style>
  <w:style w:type="character" w:styleId="24" w:customStyle="1">
    <w:name w:val="p23"/>
    <w:basedOn w:val="10"/>
    <w:next w:val="24"/>
    <w:link w:val="0"/>
    <w:uiPriority w:val="0"/>
  </w:style>
  <w:style w:type="character" w:styleId="25" w:customStyle="1">
    <w:name w:val="num61"/>
    <w:basedOn w:val="10"/>
    <w:next w:val="25"/>
    <w:link w:val="0"/>
    <w:uiPriority w:val="0"/>
  </w:style>
  <w:style w:type="character" w:styleId="26" w:customStyle="1">
    <w:name w:val="p27"/>
    <w:basedOn w:val="10"/>
    <w:next w:val="26"/>
    <w:link w:val="0"/>
    <w:uiPriority w:val="0"/>
  </w:style>
  <w:style w:type="character" w:styleId="27" w:customStyle="1">
    <w:name w:val="num65"/>
    <w:basedOn w:val="10"/>
    <w:next w:val="27"/>
    <w:link w:val="0"/>
    <w:uiPriority w:val="0"/>
  </w:style>
  <w:style w:type="character" w:styleId="28" w:customStyle="1">
    <w:name w:val="p28"/>
    <w:basedOn w:val="10"/>
    <w:next w:val="28"/>
    <w:link w:val="0"/>
    <w:uiPriority w:val="0"/>
  </w:style>
  <w:style w:type="character" w:styleId="29" w:customStyle="1">
    <w:name w:val="num66"/>
    <w:basedOn w:val="10"/>
    <w:next w:val="29"/>
    <w:link w:val="0"/>
    <w:uiPriority w:val="0"/>
  </w:style>
  <w:style w:type="character" w:styleId="30" w:customStyle="1">
    <w:name w:val="p29"/>
    <w:basedOn w:val="10"/>
    <w:next w:val="30"/>
    <w:link w:val="0"/>
    <w:uiPriority w:val="0"/>
  </w:style>
  <w:style w:type="character" w:styleId="31" w:customStyle="1">
    <w:name w:val="num67"/>
    <w:basedOn w:val="10"/>
    <w:next w:val="31"/>
    <w:link w:val="0"/>
    <w:uiPriority w:val="0"/>
  </w:style>
  <w:style w:type="character" w:styleId="32" w:customStyle="1">
    <w:name w:val="p30"/>
    <w:basedOn w:val="10"/>
    <w:next w:val="32"/>
    <w:link w:val="0"/>
    <w:uiPriority w:val="0"/>
  </w:style>
  <w:style w:type="character" w:styleId="33" w:customStyle="1">
    <w:name w:val="num68"/>
    <w:basedOn w:val="10"/>
    <w:next w:val="33"/>
    <w:link w:val="0"/>
    <w:uiPriority w:val="0"/>
  </w:style>
  <w:style w:type="character" w:styleId="34" w:customStyle="1">
    <w:name w:val="p31"/>
    <w:basedOn w:val="10"/>
    <w:next w:val="34"/>
    <w:link w:val="0"/>
    <w:uiPriority w:val="0"/>
  </w:style>
  <w:style w:type="character" w:styleId="35">
    <w:name w:val="footnote reference"/>
    <w:next w:val="35"/>
    <w:link w:val="0"/>
    <w:uiPriority w:val="0"/>
    <w:semiHidden/>
    <w:rPr>
      <w:vertAlign w:val="superscript"/>
    </w:rPr>
  </w:style>
  <w:style w:type="character" w:styleId="36">
    <w:name w:val="endnote reference"/>
    <w:next w:val="36"/>
    <w:link w:val="0"/>
    <w:uiPriority w:val="0"/>
    <w:semiHidden/>
    <w:rPr>
      <w:vertAlign w:val="superscript"/>
    </w:rPr>
  </w:style>
  <w:style w:type="paragraph" w:styleId="37">
    <w:name w:val="Closing"/>
    <w:basedOn w:val="0"/>
    <w:next w:val="37"/>
    <w:link w:val="38"/>
    <w:uiPriority w:val="0"/>
    <w:qFormat/>
    <w:pPr>
      <w:jc w:val="right"/>
    </w:pPr>
    <w:rPr>
      <w:rFonts w:ascii="Century" w:hAnsi="Century" w:eastAsia="ＭＳ 明朝"/>
      <w:sz w:val="24"/>
    </w:rPr>
  </w:style>
  <w:style w:type="character" w:styleId="38" w:customStyle="1">
    <w:name w:val="結語 (文字)"/>
    <w:next w:val="38"/>
    <w:link w:val="37"/>
    <w:uiPriority w:val="0"/>
    <w:rPr>
      <w:rFonts w:ascii="Century" w:hAnsi="Century" w:eastAsia="ＭＳ 明朝"/>
      <w:sz w:val="24"/>
    </w:rPr>
  </w:style>
  <w:style w:type="paragraph" w:styleId="39">
    <w:name w:val="Note Heading"/>
    <w:basedOn w:val="0"/>
    <w:next w:val="0"/>
    <w:link w:val="40"/>
    <w:uiPriority w:val="0"/>
    <w:qFormat/>
    <w:pPr>
      <w:jc w:val="center"/>
    </w:pPr>
    <w:rPr>
      <w:rFonts w:ascii="Century" w:hAnsi="Century" w:eastAsia="ＭＳ 明朝"/>
      <w:kern w:val="0"/>
      <w:sz w:val="24"/>
    </w:rPr>
  </w:style>
  <w:style w:type="character" w:styleId="40" w:customStyle="1">
    <w:name w:val="記 (文字)"/>
    <w:next w:val="40"/>
    <w:link w:val="39"/>
    <w:uiPriority w:val="0"/>
    <w:rPr>
      <w:rFonts w:ascii="Century" w:hAnsi="Century" w:eastAsia="ＭＳ 明朝"/>
      <w:kern w:val="0"/>
      <w:sz w:val="24"/>
    </w:rPr>
  </w:style>
  <w:style w:type="character" w:styleId="41">
    <w:name w:val="page number"/>
    <w:basedOn w:val="10"/>
    <w:next w:val="41"/>
    <w:link w:val="0"/>
    <w:uiPriority w:val="0"/>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style>
  <w:style w:type="character" w:styleId="46">
    <w:name w:val="annotation reference"/>
    <w:next w:val="46"/>
    <w:link w:val="0"/>
    <w:uiPriority w:val="0"/>
    <w:semiHidden/>
    <w:rPr>
      <w:sz w:val="18"/>
    </w:rPr>
  </w:style>
  <w:style w:type="paragraph" w:styleId="47">
    <w:name w:val="annotation text"/>
    <w:basedOn w:val="0"/>
    <w:next w:val="47"/>
    <w:link w:val="48"/>
    <w:uiPriority w:val="0"/>
    <w:semiHidden/>
    <w:pPr>
      <w:jc w:val="left"/>
    </w:pPr>
  </w:style>
  <w:style w:type="character" w:styleId="48" w:customStyle="1">
    <w:name w:val="コメント文字列 (文字)"/>
    <w:basedOn w:val="10"/>
    <w:next w:val="48"/>
    <w:link w:val="47"/>
    <w:uiPriority w:val="0"/>
  </w:style>
  <w:style w:type="paragraph" w:styleId="49">
    <w:name w:val="annotation subject"/>
    <w:basedOn w:val="47"/>
    <w:next w:val="47"/>
    <w:link w:val="50"/>
    <w:uiPriority w:val="0"/>
    <w:semiHidden/>
    <w:rPr>
      <w:b w:val="1"/>
    </w:rPr>
  </w:style>
  <w:style w:type="character" w:styleId="50" w:customStyle="1">
    <w:name w:val="コメント内容 (文字)"/>
    <w:next w:val="50"/>
    <w:link w:val="49"/>
    <w:uiPriority w:val="0"/>
    <w:rPr>
      <w:b w:val="1"/>
    </w:rPr>
  </w:style>
  <w:style w:type="paragraph" w:styleId="51">
    <w:name w:val="Balloon Text"/>
    <w:basedOn w:val="0"/>
    <w:next w:val="51"/>
    <w:link w:val="52"/>
    <w:uiPriority w:val="0"/>
    <w:semiHidden/>
    <w:rPr>
      <w:rFonts w:ascii="Arial" w:hAnsi="Arial" w:eastAsia="ＭＳ ゴシック"/>
      <w:sz w:val="18"/>
    </w:rPr>
  </w:style>
  <w:style w:type="character" w:styleId="52" w:customStyle="1">
    <w:name w:val="吹き出し (文字)"/>
    <w:next w:val="52"/>
    <w:link w:val="51"/>
    <w:uiPriority w:val="0"/>
    <w:rPr>
      <w:rFonts w:ascii="Arial" w:hAnsi="Arial" w:eastAsia="ＭＳ ゴシック"/>
      <w:sz w:val="18"/>
    </w:rPr>
  </w:style>
  <w:style w:type="character" w:styleId="53" w:customStyle="1">
    <w:name w:val="見出し 2 (文字)"/>
    <w:next w:val="53"/>
    <w:link w:val="2"/>
    <w:uiPriority w:val="0"/>
    <w:rPr>
      <w:rFonts w:ascii="ＭＳ 明朝" w:hAnsi="ＭＳ 明朝" w:eastAsia="ＭＳ 明朝"/>
      <w:color w:val="000000"/>
      <w:sz w:val="26"/>
    </w:rPr>
  </w:style>
  <w:style w:type="table" w:styleId="54" w:customStyle="1">
    <w:name w:val="TableGrid"/>
    <w:basedOn w:val="11"/>
    <w:next w:val="54"/>
    <w:link w:val="0"/>
    <w:uiPriority w:val="0"/>
    <w:tblPr>
      <w:tblStyleRowBandSize w:val="1"/>
      <w:tblStyleColBandSize w:val="1"/>
      <w:tblCellMar>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644</TotalTime>
  <Pages>10</Pages>
  <Words>2</Words>
  <Characters>2216</Characters>
  <Application>JUST Note</Application>
  <Lines>305</Lines>
  <Paragraphs>166</Paragraphs>
  <Company>Toshiba</Company>
  <CharactersWithSpaces>2592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1346大滝　渉</dc:creator>
  <cp:lastModifiedBy>財政課</cp:lastModifiedBy>
  <cp:lastPrinted>2022-03-30T05:09:07Z</cp:lastPrinted>
  <dcterms:created xsi:type="dcterms:W3CDTF">2022-03-30T04:55:00Z</dcterms:created>
  <dcterms:modified xsi:type="dcterms:W3CDTF">2022-03-30T08:35:15Z</dcterms:modified>
  <cp:revision>41</cp:revision>
</cp:coreProperties>
</file>